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10" w:rsidRPr="00EC5138" w:rsidRDefault="00D67310" w:rsidP="00D67310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77781A">
        <w:rPr>
          <w:rFonts w:ascii="方正仿宋简体" w:eastAsia="方正仿宋简体" w:hAnsi="华文中宋" w:hint="eastAsia"/>
          <w:sz w:val="32"/>
          <w:szCs w:val="32"/>
        </w:rPr>
        <w:t>19</w:t>
      </w:r>
    </w:p>
    <w:p w:rsidR="00D67310" w:rsidRPr="00EC5138" w:rsidRDefault="00D67310" w:rsidP="0077781A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D67310">
        <w:rPr>
          <w:rFonts w:ascii="方正小标宋简体" w:eastAsia="方正小标宋简体" w:hAnsi="华文中宋"/>
          <w:sz w:val="32"/>
          <w:szCs w:val="32"/>
        </w:rPr>
        <w:t>脱粒机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D67310" w:rsidRPr="002F4683" w:rsidRDefault="00D67310" w:rsidP="00D67310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辽宁、江西、河南、湖北、湖南、重庆、四川、云南、陕西</w:t>
      </w:r>
      <w:r>
        <w:rPr>
          <w:rFonts w:ascii="方正仿宋简体" w:eastAsia="方正仿宋简体" w:hint="eastAsia"/>
          <w:sz w:val="32"/>
          <w:szCs w:val="32"/>
        </w:rPr>
        <w:t>等9个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、直辖市59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59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D67310">
        <w:rPr>
          <w:rFonts w:ascii="方正仿宋简体" w:eastAsia="方正仿宋简体"/>
          <w:color w:val="000000"/>
          <w:sz w:val="32"/>
          <w:szCs w:val="32"/>
        </w:rPr>
        <w:t>脱粒机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D67310" w:rsidRPr="002F4683" w:rsidRDefault="00D67310" w:rsidP="00D67310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D67310">
        <w:rPr>
          <w:rFonts w:ascii="方正仿宋简体" w:eastAsia="方正仿宋简体"/>
          <w:color w:val="000000"/>
          <w:sz w:val="32"/>
          <w:szCs w:val="32"/>
        </w:rPr>
        <w:t>NY 642-20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13</w:t>
      </w:r>
      <w:r w:rsidRPr="00D67310">
        <w:rPr>
          <w:rFonts w:ascii="方正仿宋简体" w:eastAsia="方正仿宋简体"/>
          <w:color w:val="000000"/>
          <w:sz w:val="32"/>
          <w:szCs w:val="32"/>
        </w:rPr>
        <w:t>《脱粒机安全技术要求》、GB 10396-2006《农林拖拉机和机械、草坪和园艺动力机械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D67310">
        <w:rPr>
          <w:rFonts w:ascii="方正仿宋简体" w:eastAsia="方正仿宋简体"/>
          <w:color w:val="000000"/>
          <w:sz w:val="32"/>
          <w:szCs w:val="32"/>
        </w:rPr>
        <w:t>安全标志和危险图形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D67310">
        <w:rPr>
          <w:rFonts w:ascii="方正仿宋简体" w:eastAsia="方正仿宋简体"/>
          <w:color w:val="000000"/>
          <w:sz w:val="32"/>
          <w:szCs w:val="32"/>
        </w:rPr>
        <w:t>总则》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D67310">
        <w:rPr>
          <w:rFonts w:ascii="方正仿宋简体" w:eastAsia="方正仿宋简体"/>
          <w:color w:val="000000"/>
          <w:sz w:val="32"/>
          <w:szCs w:val="32"/>
        </w:rPr>
        <w:t>脱粒机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D67310">
        <w:rPr>
          <w:rFonts w:ascii="方正仿宋简体" w:eastAsia="方正仿宋简体"/>
          <w:color w:val="000000"/>
          <w:sz w:val="32"/>
          <w:szCs w:val="32"/>
        </w:rPr>
        <w:t>喂入装置、防护装置、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紧固件</w:t>
      </w:r>
      <w:r w:rsidRPr="00D67310">
        <w:rPr>
          <w:rFonts w:ascii="方正仿宋简体" w:eastAsia="方正仿宋简体"/>
          <w:color w:val="000000"/>
          <w:sz w:val="32"/>
          <w:szCs w:val="32"/>
        </w:rPr>
        <w:t>、噪声、轴承温升、空载运转、安全标志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 w:hint="eastAsia"/>
          <w:sz w:val="32"/>
          <w:szCs w:val="32"/>
        </w:rPr>
        <w:t>7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D67310" w:rsidRDefault="00D67310" w:rsidP="00D67310">
      <w:pPr>
        <w:spacing w:line="560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6批次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喂入装置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防护装置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紧固件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轴承温升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D67310">
        <w:rPr>
          <w:rFonts w:ascii="方正仿宋简体" w:eastAsia="方正仿宋简体" w:hint="eastAsia"/>
          <w:color w:val="000000"/>
          <w:sz w:val="32"/>
          <w:szCs w:val="32"/>
        </w:rPr>
        <w:t>安全标志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77781A">
        <w:rPr>
          <w:rFonts w:ascii="方正仿宋简体" w:eastAsia="方正仿宋简体" w:hAnsi="??" w:hint="eastAsia"/>
          <w:sz w:val="32"/>
          <w:szCs w:val="32"/>
        </w:rPr>
        <w:t>19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D67310" w:rsidSect="00D6731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ED5" w:rsidRDefault="00795ED5" w:rsidP="00D67310">
      <w:r>
        <w:separator/>
      </w:r>
    </w:p>
  </w:endnote>
  <w:endnote w:type="continuationSeparator" w:id="1">
    <w:p w:rsidR="00795ED5" w:rsidRDefault="00795ED5" w:rsidP="00D67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ED5" w:rsidRDefault="00795ED5" w:rsidP="00D67310">
      <w:r>
        <w:separator/>
      </w:r>
    </w:p>
  </w:footnote>
  <w:footnote w:type="continuationSeparator" w:id="1">
    <w:p w:rsidR="00795ED5" w:rsidRDefault="00795ED5" w:rsidP="00D67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895"/>
    <w:rsid w:val="00115444"/>
    <w:rsid w:val="002F1FAA"/>
    <w:rsid w:val="003B5872"/>
    <w:rsid w:val="003B64D4"/>
    <w:rsid w:val="00446823"/>
    <w:rsid w:val="00464C73"/>
    <w:rsid w:val="00506573"/>
    <w:rsid w:val="005D560D"/>
    <w:rsid w:val="005F4EE4"/>
    <w:rsid w:val="00653530"/>
    <w:rsid w:val="006E496C"/>
    <w:rsid w:val="00730384"/>
    <w:rsid w:val="0077781A"/>
    <w:rsid w:val="00795ED5"/>
    <w:rsid w:val="008909E9"/>
    <w:rsid w:val="00950606"/>
    <w:rsid w:val="00AA78A2"/>
    <w:rsid w:val="00AF2728"/>
    <w:rsid w:val="00B40FFE"/>
    <w:rsid w:val="00B96895"/>
    <w:rsid w:val="00BC7A5A"/>
    <w:rsid w:val="00C8657F"/>
    <w:rsid w:val="00D67310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6895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D67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731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7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73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242</Characters>
  <Application>Microsoft Office Word</Application>
  <DocSecurity>0</DocSecurity>
  <Lines>2</Lines>
  <Paragraphs>1</Paragraphs>
  <ScaleCrop>false</ScaleCrop>
  <Company>china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2016-06-28T07:05:00Z</dcterms:created>
  <dcterms:modified xsi:type="dcterms:W3CDTF">2016-07-12T07:12:00Z</dcterms:modified>
</cp:coreProperties>
</file>